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</w:t>
      </w:r>
      <w:bookmarkStart w:id="0" w:name="_GoBack"/>
      <w:bookmarkEnd w:id="0"/>
    </w:p>
    <w:p w14:paraId="40AFD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自流井法院公开招聘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人员报名表</w:t>
      </w:r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37"/>
        <w:gridCol w:w="150"/>
        <w:gridCol w:w="1305"/>
        <w:gridCol w:w="255"/>
        <w:gridCol w:w="1927"/>
        <w:gridCol w:w="416"/>
        <w:gridCol w:w="2160"/>
      </w:tblGrid>
      <w:tr w14:paraId="00BB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DE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EC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F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5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C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324C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4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C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3D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D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E67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0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2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7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5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780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5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6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DA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E47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C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</w:rPr>
              <w:t>身份证号码</w:t>
            </w:r>
          </w:p>
        </w:tc>
        <w:tc>
          <w:tcPr>
            <w:tcW w:w="5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D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F9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4EE5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C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  <w:lang w:val="en-US" w:eastAsia="zh-CN"/>
              </w:rPr>
              <w:t>全日制学历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5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2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学校及专业</w:t>
            </w:r>
          </w:p>
        </w:tc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C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475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4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17"/>
                <w:sz w:val="28"/>
                <w:szCs w:val="28"/>
                <w:lang w:val="en-US" w:eastAsia="zh-CN"/>
              </w:rPr>
              <w:t>在职学历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B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D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学校及专业</w:t>
            </w:r>
          </w:p>
        </w:tc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4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FAF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B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C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8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D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6DE2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6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6"/>
                <w:sz w:val="28"/>
                <w:szCs w:val="28"/>
                <w:lang w:val="en-US" w:eastAsia="zh-CN"/>
              </w:rPr>
              <w:t>拟报岗位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3B4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2EEC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B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A0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在****（学校）上大学</w:t>
            </w:r>
          </w:p>
          <w:p w14:paraId="7F446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在****（工作）</w:t>
            </w:r>
          </w:p>
          <w:p w14:paraId="0BD94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……</w:t>
            </w:r>
          </w:p>
          <w:p w14:paraId="39B56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FF0000"/>
                <w:sz w:val="28"/>
                <w:szCs w:val="28"/>
                <w:lang w:val="en-US" w:eastAsia="zh-CN"/>
              </w:rPr>
              <w:t>（从大学开始填写，详细填写每一段学习、工作经历）</w:t>
            </w:r>
          </w:p>
        </w:tc>
      </w:tr>
      <w:tr w14:paraId="6E2E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A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家庭主要</w:t>
            </w:r>
          </w:p>
          <w:p w14:paraId="6135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3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6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20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</w:tr>
      <w:tr w14:paraId="1844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A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3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（配偶）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E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7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（填写单位或公司全称）</w:t>
            </w:r>
          </w:p>
        </w:tc>
      </w:tr>
      <w:tr w14:paraId="3F13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37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D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（子女）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0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96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3962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D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3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父亲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D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8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7ECA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0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母亲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F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12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42F1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B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（兄弟）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54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44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26A2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7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20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姐妹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1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C4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 w14:paraId="5811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F7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D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090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个人特长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6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59BE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7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A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39DE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FE70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14:paraId="79B0B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jcyNjY3NTU5ZGY0YTVlMDE4N2RhMzM4ZmUwMjIifQ=="/>
  </w:docVars>
  <w:rsids>
    <w:rsidRoot w:val="74C00AB5"/>
    <w:rsid w:val="74C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2024-09-09T02:02:00Z</dcterms:created>
  <dc:creator>杨楷</dc:creator>
  <cp:lastModifiedBy>杨楷</cp:lastModifiedBy>
  <dcterms:modified xsi:type="dcterms:W3CDTF">2024-09-09T02:02:31Z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27B914D2E9DF48C98E1A34B46CC26C55_11</vt:lpwstr>
  </property>
</Properties>
</file>